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F96C" w14:textId="77777777" w:rsidR="00963E2A" w:rsidRPr="00111529" w:rsidRDefault="00963E2A" w:rsidP="00963E2A">
      <w:pPr>
        <w:jc w:val="center"/>
        <w:rPr>
          <w:rFonts w:asciiTheme="minorBidi" w:hAnsiTheme="minorBidi"/>
          <w:b/>
          <w:bCs/>
          <w:color w:val="3366CC"/>
          <w:sz w:val="48"/>
          <w:szCs w:val="48"/>
        </w:rPr>
      </w:pPr>
      <w:r w:rsidRPr="00111529">
        <w:rPr>
          <w:rFonts w:asciiTheme="minorBidi" w:hAnsiTheme="minorBidi"/>
          <w:b/>
          <w:bCs/>
          <w:color w:val="3366CC"/>
          <w:sz w:val="48"/>
          <w:szCs w:val="48"/>
        </w:rPr>
        <w:t>Bishop &amp; Co</w:t>
      </w:r>
    </w:p>
    <w:p w14:paraId="63C728D0" w14:textId="77777777" w:rsidR="00E202F0" w:rsidRPr="00E202F0" w:rsidRDefault="00E202F0" w:rsidP="00963E2A">
      <w:pPr>
        <w:jc w:val="center"/>
        <w:rPr>
          <w:rFonts w:asciiTheme="minorBidi" w:hAnsiTheme="minorBidi"/>
          <w:b/>
          <w:bCs/>
          <w:color w:val="3366CC"/>
          <w:sz w:val="18"/>
          <w:szCs w:val="18"/>
        </w:rPr>
      </w:pPr>
    </w:p>
    <w:p w14:paraId="7B458C02" w14:textId="0C13C798" w:rsidR="00963E2A" w:rsidRPr="00111529" w:rsidRDefault="00F650E9" w:rsidP="00963E2A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Information on Fees and other Costs</w:t>
      </w:r>
    </w:p>
    <w:p w14:paraId="36191885" w14:textId="77777777" w:rsidR="00963E2A" w:rsidRPr="00EF2938" w:rsidRDefault="00963E2A" w:rsidP="00963E2A">
      <w:pPr>
        <w:rPr>
          <w:rFonts w:asciiTheme="minorBidi" w:hAnsiTheme="minorBidi"/>
        </w:rPr>
      </w:pPr>
      <w:r w:rsidRPr="00EF2938">
        <w:rPr>
          <w:rFonts w:asciiTheme="minorBidi" w:hAnsiTheme="minorBidi"/>
        </w:rPr>
        <w:tab/>
      </w:r>
      <w:r w:rsidRPr="00EF2938">
        <w:rPr>
          <w:rFonts w:asciiTheme="minorBidi" w:hAnsiTheme="minorBidi"/>
        </w:rPr>
        <w:tab/>
      </w:r>
    </w:p>
    <w:p w14:paraId="7BCE8074" w14:textId="77777777" w:rsidR="00963E2A" w:rsidRPr="00E202F0" w:rsidRDefault="00963E2A" w:rsidP="00737CC0">
      <w:pPr>
        <w:jc w:val="center"/>
        <w:rPr>
          <w:rFonts w:asciiTheme="minorBidi" w:hAnsiTheme="minorBidi"/>
          <w:b/>
          <w:bCs/>
          <w:i/>
          <w:iCs/>
          <w:color w:val="3366CC"/>
          <w:sz w:val="28"/>
          <w:szCs w:val="28"/>
          <w:u w:val="single"/>
        </w:rPr>
      </w:pPr>
      <w:r w:rsidRPr="00E202F0">
        <w:rPr>
          <w:rFonts w:asciiTheme="minorBidi" w:hAnsiTheme="minorBidi"/>
          <w:b/>
          <w:bCs/>
          <w:i/>
          <w:iCs/>
          <w:color w:val="3366CC"/>
          <w:sz w:val="28"/>
          <w:szCs w:val="28"/>
          <w:u w:val="single"/>
        </w:rPr>
        <w:t>Conveyancing - Domestic</w:t>
      </w:r>
    </w:p>
    <w:p w14:paraId="1E865BFF" w14:textId="7D44CD43" w:rsidR="00963E2A" w:rsidRPr="00EF2938" w:rsidRDefault="00963E2A" w:rsidP="00A729C7">
      <w:pPr>
        <w:rPr>
          <w:rFonts w:asciiTheme="minorBidi" w:hAnsiTheme="minorBidi"/>
        </w:rPr>
      </w:pPr>
      <w:r w:rsidRPr="00111529">
        <w:rPr>
          <w:rFonts w:asciiTheme="minorBidi" w:hAnsiTheme="minorBidi"/>
          <w:b/>
          <w:bCs/>
          <w:sz w:val="28"/>
          <w:szCs w:val="28"/>
        </w:rPr>
        <w:t>Sale or Purchase</w:t>
      </w:r>
      <w:r w:rsidRPr="00111529">
        <w:rPr>
          <w:rFonts w:asciiTheme="minorBidi" w:hAnsiTheme="minorBidi"/>
          <w:sz w:val="28"/>
          <w:szCs w:val="28"/>
        </w:rPr>
        <w:t xml:space="preserve"> </w:t>
      </w:r>
      <w:r w:rsidR="00A729C7">
        <w:rPr>
          <w:rFonts w:asciiTheme="minorBidi" w:hAnsiTheme="minorBidi"/>
        </w:rPr>
        <w:tab/>
      </w:r>
      <w:r w:rsidR="00A729C7">
        <w:rPr>
          <w:rFonts w:asciiTheme="minorBidi" w:hAnsiTheme="minorBidi"/>
        </w:rPr>
        <w:tab/>
      </w:r>
      <w:r w:rsidR="00A729C7">
        <w:rPr>
          <w:rFonts w:asciiTheme="minorBidi" w:hAnsiTheme="minorBidi"/>
        </w:rPr>
        <w:tab/>
      </w:r>
      <w:r w:rsidR="00A729C7">
        <w:rPr>
          <w:rFonts w:asciiTheme="minorBidi" w:hAnsiTheme="minorBidi"/>
        </w:rPr>
        <w:tab/>
        <w:t xml:space="preserve"> </w:t>
      </w:r>
      <w:r w:rsidR="00A729C7">
        <w:rPr>
          <w:rFonts w:asciiTheme="minorBidi" w:hAnsiTheme="minorBidi"/>
        </w:rPr>
        <w:tab/>
      </w:r>
      <w:r w:rsidR="00A729C7">
        <w:rPr>
          <w:rFonts w:asciiTheme="minorBidi" w:hAnsiTheme="minorBidi"/>
        </w:rPr>
        <w:tab/>
      </w:r>
      <w:r w:rsidR="00A62F32" w:rsidRPr="00EF2938">
        <w:rPr>
          <w:rFonts w:asciiTheme="minorBidi" w:hAnsiTheme="minorBidi"/>
        </w:rPr>
        <w:tab/>
      </w:r>
      <w:r w:rsidR="001E45B6" w:rsidRPr="00EF2938">
        <w:rPr>
          <w:rFonts w:asciiTheme="minorBidi" w:hAnsiTheme="minorBidi"/>
        </w:rPr>
        <w:t xml:space="preserve">    </w:t>
      </w:r>
      <w:r w:rsidR="00EF2938">
        <w:rPr>
          <w:rFonts w:asciiTheme="minorBidi" w:hAnsiTheme="minorBidi"/>
        </w:rPr>
        <w:t xml:space="preserve">           </w:t>
      </w:r>
      <w:r w:rsidR="00E202F0">
        <w:rPr>
          <w:rFonts w:asciiTheme="minorBidi" w:hAnsiTheme="minorBidi"/>
        </w:rPr>
        <w:t xml:space="preserve">    </w:t>
      </w:r>
      <w:r w:rsidRPr="00EF2938">
        <w:rPr>
          <w:rFonts w:asciiTheme="minorBidi" w:hAnsiTheme="minorBidi"/>
        </w:rPr>
        <w:t>from £1,1</w:t>
      </w:r>
      <w:r w:rsidR="00F650E9">
        <w:rPr>
          <w:rFonts w:asciiTheme="minorBidi" w:hAnsiTheme="minorBidi"/>
        </w:rPr>
        <w:t>50</w:t>
      </w:r>
      <w:r w:rsidRPr="00EF2938">
        <w:rPr>
          <w:rFonts w:asciiTheme="minorBidi" w:hAnsiTheme="minorBidi"/>
        </w:rPr>
        <w:t>.00</w:t>
      </w:r>
    </w:p>
    <w:p w14:paraId="198B389D" w14:textId="7C070616" w:rsidR="00963E2A" w:rsidRPr="00E202F0" w:rsidRDefault="00963E2A" w:rsidP="00963E2A">
      <w:pPr>
        <w:rPr>
          <w:rFonts w:asciiTheme="minorBidi" w:hAnsiTheme="minorBidi"/>
          <w:sz w:val="20"/>
          <w:szCs w:val="20"/>
        </w:rPr>
      </w:pPr>
      <w:r w:rsidRPr="00E202F0">
        <w:rPr>
          <w:rFonts w:asciiTheme="minorBidi" w:hAnsiTheme="minorBidi"/>
          <w:sz w:val="20"/>
          <w:szCs w:val="20"/>
        </w:rPr>
        <w:t>plus disbursements</w:t>
      </w:r>
      <w:r w:rsidR="00D27DB3" w:rsidRPr="00E202F0">
        <w:rPr>
          <w:rFonts w:asciiTheme="minorBidi" w:hAnsiTheme="minorBidi"/>
          <w:sz w:val="20"/>
          <w:szCs w:val="20"/>
        </w:rPr>
        <w:t xml:space="preserve"> </w:t>
      </w:r>
      <w:r w:rsidRPr="00E202F0">
        <w:rPr>
          <w:rFonts w:asciiTheme="minorBidi" w:hAnsiTheme="minorBidi"/>
          <w:sz w:val="20"/>
          <w:szCs w:val="20"/>
        </w:rPr>
        <w:t>for freehold</w:t>
      </w:r>
      <w:r w:rsidR="00D27DB3" w:rsidRPr="00E202F0">
        <w:rPr>
          <w:rFonts w:asciiTheme="minorBidi" w:hAnsiTheme="minorBidi"/>
          <w:sz w:val="20"/>
          <w:szCs w:val="20"/>
        </w:rPr>
        <w:t xml:space="preserve">, and </w:t>
      </w:r>
      <w:r w:rsidRPr="00E202F0">
        <w:rPr>
          <w:rFonts w:asciiTheme="minorBidi" w:hAnsiTheme="minorBidi"/>
          <w:sz w:val="20"/>
          <w:szCs w:val="20"/>
        </w:rPr>
        <w:t>(free from Chief rent)</w:t>
      </w:r>
    </w:p>
    <w:p w14:paraId="0D07A612" w14:textId="77777777" w:rsidR="00963E2A" w:rsidRPr="00EF2938" w:rsidRDefault="00963E2A" w:rsidP="00963E2A">
      <w:pPr>
        <w:rPr>
          <w:rFonts w:asciiTheme="minorBidi" w:hAnsiTheme="minorBidi"/>
        </w:rPr>
      </w:pPr>
    </w:p>
    <w:p w14:paraId="4490353B" w14:textId="77777777" w:rsidR="00963E2A" w:rsidRPr="00E202F0" w:rsidRDefault="00963E2A" w:rsidP="00737CC0">
      <w:pPr>
        <w:jc w:val="center"/>
        <w:rPr>
          <w:rFonts w:asciiTheme="minorBidi" w:hAnsiTheme="minorBidi"/>
          <w:b/>
          <w:bCs/>
        </w:rPr>
      </w:pPr>
      <w:r w:rsidRPr="00E202F0">
        <w:rPr>
          <w:rFonts w:asciiTheme="minorBidi" w:hAnsiTheme="minorBidi"/>
          <w:b/>
          <w:bCs/>
        </w:rPr>
        <w:t>for Stamp Duty Land Tax - See current HMLR website</w:t>
      </w:r>
    </w:p>
    <w:p w14:paraId="6B56F3C5" w14:textId="77777777" w:rsidR="00963E2A" w:rsidRPr="00E202F0" w:rsidRDefault="00963E2A" w:rsidP="00737CC0">
      <w:pPr>
        <w:jc w:val="center"/>
        <w:rPr>
          <w:rFonts w:asciiTheme="minorBidi" w:hAnsiTheme="minorBidi"/>
          <w:color w:val="3366CC"/>
          <w:u w:val="single"/>
        </w:rPr>
      </w:pPr>
      <w:r w:rsidRPr="00E202F0">
        <w:rPr>
          <w:rFonts w:asciiTheme="minorBidi" w:hAnsiTheme="minorBidi"/>
          <w:color w:val="3366CC"/>
          <w:u w:val="single"/>
        </w:rPr>
        <w:t>www.gov.uk/stamp-duty-land-tax/residential-property-rates</w:t>
      </w:r>
    </w:p>
    <w:p w14:paraId="0BB0B9CD" w14:textId="77777777" w:rsidR="00963E2A" w:rsidRPr="00EF2938" w:rsidRDefault="00963E2A" w:rsidP="00963E2A">
      <w:pPr>
        <w:rPr>
          <w:rFonts w:asciiTheme="minorBidi" w:hAnsiTheme="minorBidi"/>
        </w:rPr>
      </w:pPr>
    </w:p>
    <w:p w14:paraId="15D4AAC5" w14:textId="62850245" w:rsidR="00963E2A" w:rsidRPr="00EF2938" w:rsidRDefault="00963E2A" w:rsidP="0039519D">
      <w:pPr>
        <w:rPr>
          <w:rFonts w:asciiTheme="minorBidi" w:hAnsiTheme="minorBidi"/>
        </w:rPr>
      </w:pPr>
      <w:r w:rsidRPr="00111529">
        <w:rPr>
          <w:rFonts w:asciiTheme="minorBidi" w:hAnsiTheme="minorBidi"/>
          <w:b/>
          <w:bCs/>
          <w:sz w:val="28"/>
          <w:szCs w:val="28"/>
        </w:rPr>
        <w:t>Business</w:t>
      </w:r>
      <w:r w:rsidRPr="00111529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111529">
        <w:rPr>
          <w:rFonts w:asciiTheme="minorBidi" w:hAnsiTheme="minorBidi"/>
          <w:b/>
          <w:bCs/>
          <w:sz w:val="28"/>
          <w:szCs w:val="28"/>
        </w:rPr>
        <w:t>Lease</w:t>
      </w:r>
      <w:r w:rsidRPr="00111529">
        <w:rPr>
          <w:rFonts w:asciiTheme="minorBidi" w:hAnsiTheme="minorBidi"/>
          <w:sz w:val="28"/>
          <w:szCs w:val="28"/>
        </w:rPr>
        <w:t xml:space="preserve"> </w:t>
      </w:r>
      <w:r w:rsidRPr="00EF2938">
        <w:rPr>
          <w:rFonts w:asciiTheme="minorBidi" w:hAnsiTheme="minorBidi"/>
        </w:rPr>
        <w:t>from £900</w:t>
      </w:r>
      <w:r w:rsidRPr="00EF2938">
        <w:rPr>
          <w:rFonts w:asciiTheme="minorBidi" w:hAnsiTheme="minorBidi"/>
        </w:rPr>
        <w:tab/>
      </w:r>
      <w:r w:rsidR="0039519D" w:rsidRPr="00EF2938">
        <w:rPr>
          <w:rFonts w:asciiTheme="minorBidi" w:hAnsiTheme="minorBidi"/>
        </w:rPr>
        <w:tab/>
      </w:r>
      <w:r w:rsidR="0039519D" w:rsidRPr="00EF2938">
        <w:rPr>
          <w:rFonts w:asciiTheme="minorBidi" w:hAnsiTheme="minorBidi"/>
        </w:rPr>
        <w:tab/>
      </w:r>
      <w:r w:rsidR="00CF1440">
        <w:rPr>
          <w:rFonts w:asciiTheme="minorBidi" w:hAnsiTheme="minorBidi"/>
        </w:rPr>
        <w:t xml:space="preserve">      </w:t>
      </w:r>
      <w:r w:rsidRPr="00EF2938">
        <w:rPr>
          <w:rFonts w:asciiTheme="minorBidi" w:hAnsiTheme="minorBidi"/>
        </w:rPr>
        <w:t>Residential Lease (AST).</w:t>
      </w:r>
      <w:r w:rsidR="00CF1440">
        <w:rPr>
          <w:rFonts w:asciiTheme="minorBidi" w:hAnsiTheme="minorBidi"/>
        </w:rPr>
        <w:t xml:space="preserve">  </w:t>
      </w:r>
      <w:r w:rsidRPr="00EF2938">
        <w:rPr>
          <w:rFonts w:asciiTheme="minorBidi" w:hAnsiTheme="minorBidi"/>
        </w:rPr>
        <w:tab/>
      </w:r>
      <w:r w:rsidR="00CF1440">
        <w:rPr>
          <w:rFonts w:asciiTheme="minorBidi" w:hAnsiTheme="minorBidi"/>
        </w:rPr>
        <w:t xml:space="preserve">     </w:t>
      </w:r>
      <w:r w:rsidR="00B573AE">
        <w:rPr>
          <w:rFonts w:asciiTheme="minorBidi" w:hAnsiTheme="minorBidi"/>
        </w:rPr>
        <w:t xml:space="preserve">from </w:t>
      </w:r>
      <w:r w:rsidRPr="00EF2938">
        <w:rPr>
          <w:rFonts w:asciiTheme="minorBidi" w:hAnsiTheme="minorBidi"/>
        </w:rPr>
        <w:t>£450</w:t>
      </w:r>
    </w:p>
    <w:p w14:paraId="3A619EAB" w14:textId="76F5C4DA" w:rsidR="00963E2A" w:rsidRPr="00EF2938" w:rsidRDefault="00963E2A" w:rsidP="00737CC0">
      <w:pPr>
        <w:jc w:val="center"/>
        <w:rPr>
          <w:rFonts w:asciiTheme="minorBidi" w:hAnsiTheme="minorBidi"/>
        </w:rPr>
      </w:pPr>
      <w:r w:rsidRPr="00EF2938">
        <w:rPr>
          <w:rFonts w:asciiTheme="minorBidi" w:hAnsiTheme="minorBidi"/>
        </w:rPr>
        <w:t>Landlord or Tenant (plus disbursements)</w:t>
      </w:r>
    </w:p>
    <w:p w14:paraId="4E10CE17" w14:textId="77777777" w:rsidR="00963E2A" w:rsidRPr="00092D45" w:rsidRDefault="00963E2A" w:rsidP="00963E2A">
      <w:pPr>
        <w:rPr>
          <w:rFonts w:asciiTheme="minorBidi" w:hAnsiTheme="minorBidi"/>
          <w:sz w:val="16"/>
          <w:szCs w:val="16"/>
        </w:rPr>
      </w:pPr>
    </w:p>
    <w:p w14:paraId="193854D9" w14:textId="77777777" w:rsidR="00DB22A2" w:rsidRPr="00EF2938" w:rsidRDefault="00DB22A2" w:rsidP="00963E2A">
      <w:pPr>
        <w:rPr>
          <w:rFonts w:asciiTheme="minorBidi" w:hAnsiTheme="minorBidi"/>
        </w:rPr>
      </w:pPr>
    </w:p>
    <w:p w14:paraId="44414443" w14:textId="13BAD56C" w:rsidR="00DB22A2" w:rsidRDefault="00DB22A2" w:rsidP="00DB22A2">
      <w:pPr>
        <w:jc w:val="center"/>
        <w:rPr>
          <w:rFonts w:asciiTheme="minorBidi" w:hAnsiTheme="minorBidi"/>
          <w:b/>
          <w:bCs/>
          <w:i/>
          <w:iCs/>
          <w:color w:val="3366CC"/>
          <w:sz w:val="28"/>
          <w:szCs w:val="28"/>
          <w:u w:val="single"/>
        </w:rPr>
      </w:pPr>
      <w:r w:rsidRPr="00E202F0">
        <w:rPr>
          <w:rFonts w:asciiTheme="minorBidi" w:hAnsiTheme="minorBidi"/>
          <w:b/>
          <w:bCs/>
          <w:i/>
          <w:iCs/>
          <w:color w:val="3366CC"/>
          <w:sz w:val="28"/>
          <w:szCs w:val="28"/>
          <w:u w:val="single"/>
        </w:rPr>
        <w:t>Wills</w:t>
      </w:r>
    </w:p>
    <w:p w14:paraId="7DFC154F" w14:textId="77777777" w:rsidR="00C1050E" w:rsidRPr="00E202F0" w:rsidRDefault="00C1050E" w:rsidP="00DB22A2">
      <w:pPr>
        <w:jc w:val="center"/>
        <w:rPr>
          <w:rFonts w:asciiTheme="minorBidi" w:hAnsiTheme="minorBidi"/>
          <w:b/>
          <w:bCs/>
          <w:i/>
          <w:iCs/>
          <w:color w:val="3366CC"/>
          <w:sz w:val="28"/>
          <w:szCs w:val="28"/>
          <w:u w:val="single"/>
        </w:rPr>
      </w:pPr>
    </w:p>
    <w:p w14:paraId="539307CD" w14:textId="36672F1E" w:rsidR="00602888" w:rsidRDefault="00963E2A" w:rsidP="00E45B17">
      <w:pPr>
        <w:ind w:right="389"/>
        <w:jc w:val="center"/>
        <w:rPr>
          <w:rFonts w:asciiTheme="minorBidi" w:hAnsiTheme="minorBidi"/>
        </w:rPr>
      </w:pPr>
      <w:r w:rsidRPr="00042B95">
        <w:rPr>
          <w:rFonts w:asciiTheme="minorBidi" w:hAnsiTheme="minorBidi"/>
          <w:b/>
          <w:bCs/>
        </w:rPr>
        <w:t>Single Will</w:t>
      </w:r>
      <w:r w:rsidRPr="00EF2938">
        <w:rPr>
          <w:rFonts w:asciiTheme="minorBidi" w:hAnsiTheme="minorBidi"/>
        </w:rPr>
        <w:t xml:space="preserve"> </w:t>
      </w:r>
      <w:r w:rsidR="00DB22A2" w:rsidRPr="00EF2938">
        <w:rPr>
          <w:rFonts w:asciiTheme="minorBidi" w:hAnsiTheme="minorBidi"/>
        </w:rPr>
        <w:t xml:space="preserve">     </w:t>
      </w:r>
      <w:r w:rsidR="00DB22A2" w:rsidRPr="00EF2938">
        <w:rPr>
          <w:rFonts w:asciiTheme="minorBidi" w:hAnsiTheme="minorBidi"/>
        </w:rPr>
        <w:tab/>
      </w:r>
      <w:r w:rsidR="00DB22A2" w:rsidRPr="00EF2938">
        <w:rPr>
          <w:rFonts w:asciiTheme="minorBidi" w:hAnsiTheme="minorBidi"/>
        </w:rPr>
        <w:tab/>
        <w:t xml:space="preserve">  </w:t>
      </w:r>
      <w:r w:rsidR="00602888">
        <w:rPr>
          <w:rFonts w:asciiTheme="minorBidi" w:hAnsiTheme="minorBidi"/>
        </w:rPr>
        <w:t xml:space="preserve">        </w:t>
      </w:r>
      <w:r w:rsidRPr="00EF2938">
        <w:rPr>
          <w:rFonts w:asciiTheme="minorBidi" w:hAnsiTheme="minorBidi"/>
        </w:rPr>
        <w:t>fro</w:t>
      </w:r>
      <w:r w:rsidR="00DB22A2" w:rsidRPr="00EF2938">
        <w:rPr>
          <w:rFonts w:asciiTheme="minorBidi" w:hAnsiTheme="minorBidi"/>
        </w:rPr>
        <w:t xml:space="preserve">m </w:t>
      </w:r>
      <w:r w:rsidRPr="00EF2938">
        <w:rPr>
          <w:rFonts w:asciiTheme="minorBidi" w:hAnsiTheme="minorBidi"/>
        </w:rPr>
        <w:t>£</w:t>
      </w:r>
      <w:r w:rsidR="00F650E9">
        <w:rPr>
          <w:rFonts w:asciiTheme="minorBidi" w:hAnsiTheme="minorBidi"/>
        </w:rPr>
        <w:t>30</w:t>
      </w:r>
      <w:r w:rsidRPr="00EF2938">
        <w:rPr>
          <w:rFonts w:asciiTheme="minorBidi" w:hAnsiTheme="minorBidi"/>
        </w:rPr>
        <w:t>0</w:t>
      </w:r>
    </w:p>
    <w:p w14:paraId="75BF20EB" w14:textId="4A9F1FC9" w:rsidR="00963E2A" w:rsidRPr="00EF2938" w:rsidRDefault="00963E2A" w:rsidP="00E45B17">
      <w:pPr>
        <w:ind w:right="389"/>
        <w:jc w:val="center"/>
        <w:rPr>
          <w:rFonts w:asciiTheme="minorBidi" w:hAnsiTheme="minorBidi"/>
        </w:rPr>
      </w:pPr>
      <w:r w:rsidRPr="00042B95">
        <w:rPr>
          <w:rFonts w:asciiTheme="minorBidi" w:hAnsiTheme="minorBidi"/>
          <w:b/>
          <w:bCs/>
        </w:rPr>
        <w:t>Joint and / or Mirror Wills</w:t>
      </w:r>
      <w:r w:rsidRPr="00EF2938">
        <w:rPr>
          <w:rFonts w:asciiTheme="minorBidi" w:hAnsiTheme="minorBidi"/>
        </w:rPr>
        <w:t xml:space="preserve"> </w:t>
      </w:r>
      <w:r w:rsidR="00A61C5A" w:rsidRPr="00EF2938">
        <w:rPr>
          <w:rFonts w:asciiTheme="minorBidi" w:hAnsiTheme="minorBidi"/>
        </w:rPr>
        <w:t xml:space="preserve">         </w:t>
      </w:r>
      <w:r w:rsidRPr="00EF2938">
        <w:rPr>
          <w:rFonts w:asciiTheme="minorBidi" w:hAnsiTheme="minorBidi"/>
        </w:rPr>
        <w:t>fro</w:t>
      </w:r>
      <w:r w:rsidR="00A61C5A" w:rsidRPr="00EF2938">
        <w:rPr>
          <w:rFonts w:asciiTheme="minorBidi" w:hAnsiTheme="minorBidi"/>
        </w:rPr>
        <w:t xml:space="preserve">m </w:t>
      </w:r>
      <w:r w:rsidRPr="00EF2938">
        <w:rPr>
          <w:rFonts w:asciiTheme="minorBidi" w:hAnsiTheme="minorBidi"/>
        </w:rPr>
        <w:t>£450</w:t>
      </w:r>
    </w:p>
    <w:p w14:paraId="405ECC09" w14:textId="77777777" w:rsidR="00963E2A" w:rsidRPr="00EF2938" w:rsidRDefault="00963E2A" w:rsidP="00963E2A">
      <w:pPr>
        <w:rPr>
          <w:rFonts w:asciiTheme="minorBidi" w:hAnsiTheme="minorBidi"/>
        </w:rPr>
      </w:pPr>
    </w:p>
    <w:p w14:paraId="3E961DAE" w14:textId="77777777" w:rsidR="003F641F" w:rsidRDefault="00963E2A" w:rsidP="00A61C5A">
      <w:pPr>
        <w:jc w:val="center"/>
        <w:rPr>
          <w:rFonts w:asciiTheme="minorBidi" w:hAnsiTheme="minorBidi"/>
          <w:i/>
          <w:iCs/>
          <w:sz w:val="28"/>
          <w:szCs w:val="28"/>
        </w:rPr>
      </w:pPr>
      <w:r w:rsidRPr="00E202F0">
        <w:rPr>
          <w:rFonts w:asciiTheme="minorBidi" w:hAnsiTheme="minorBidi"/>
          <w:b/>
          <w:bCs/>
          <w:i/>
          <w:iCs/>
          <w:color w:val="3366CC"/>
          <w:sz w:val="28"/>
          <w:szCs w:val="28"/>
          <w:u w:val="single"/>
        </w:rPr>
        <w:t>Probate</w:t>
      </w:r>
      <w:r w:rsidR="00D50CA9">
        <w:rPr>
          <w:rFonts w:asciiTheme="minorBidi" w:hAnsiTheme="minorBidi"/>
          <w:i/>
          <w:iCs/>
          <w:sz w:val="28"/>
          <w:szCs w:val="28"/>
        </w:rPr>
        <w:t xml:space="preserve"> </w:t>
      </w:r>
    </w:p>
    <w:p w14:paraId="41DF6F8E" w14:textId="77777777" w:rsidR="00B573AE" w:rsidRDefault="00B573AE" w:rsidP="00A61C5A">
      <w:pPr>
        <w:jc w:val="center"/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FC64812" w14:textId="7F56D968" w:rsidR="00963E2A" w:rsidRDefault="003F641F" w:rsidP="00A61C5A">
      <w:pPr>
        <w:jc w:val="center"/>
        <w:rPr>
          <w:rFonts w:asciiTheme="minorBidi" w:hAnsiTheme="minorBidi"/>
          <w:i/>
          <w:iCs/>
          <w:sz w:val="28"/>
          <w:szCs w:val="28"/>
        </w:rPr>
      </w:pPr>
      <w:r w:rsidRPr="003F641F">
        <w:rPr>
          <w:rFonts w:asciiTheme="minorBidi" w:hAnsiTheme="minorBidi"/>
          <w:b/>
          <w:bCs/>
          <w:i/>
          <w:iCs/>
          <w:sz w:val="28"/>
          <w:szCs w:val="28"/>
        </w:rPr>
        <w:t>Probate</w:t>
      </w:r>
      <w:r>
        <w:rPr>
          <w:rFonts w:asciiTheme="minorBidi" w:hAnsiTheme="minorBidi"/>
          <w:i/>
          <w:iCs/>
          <w:sz w:val="28"/>
          <w:szCs w:val="28"/>
        </w:rPr>
        <w:t xml:space="preserve"> </w:t>
      </w:r>
      <w:r w:rsidR="00D50CA9">
        <w:rPr>
          <w:rFonts w:asciiTheme="minorBidi" w:hAnsiTheme="minorBidi"/>
          <w:i/>
          <w:iCs/>
          <w:sz w:val="28"/>
          <w:szCs w:val="28"/>
        </w:rPr>
        <w:t>from £900</w:t>
      </w:r>
    </w:p>
    <w:p w14:paraId="5646B524" w14:textId="77777777" w:rsidR="00C1050E" w:rsidRPr="00C1050E" w:rsidRDefault="00C1050E" w:rsidP="00A61C5A">
      <w:pPr>
        <w:jc w:val="center"/>
        <w:rPr>
          <w:rFonts w:asciiTheme="minorBidi" w:hAnsiTheme="minorBidi"/>
          <w:i/>
          <w:iCs/>
          <w:sz w:val="16"/>
          <w:szCs w:val="16"/>
        </w:rPr>
      </w:pPr>
    </w:p>
    <w:p w14:paraId="4D8F7D16" w14:textId="4552D6F8" w:rsidR="00731D46" w:rsidRPr="00EF2938" w:rsidRDefault="00963E2A" w:rsidP="00B573AE">
      <w:pPr>
        <w:jc w:val="center"/>
        <w:rPr>
          <w:rFonts w:asciiTheme="minorBidi" w:hAnsiTheme="minorBidi"/>
        </w:rPr>
      </w:pPr>
      <w:r w:rsidRPr="00EF2938">
        <w:rPr>
          <w:rFonts w:asciiTheme="minorBidi" w:hAnsiTheme="minorBidi"/>
        </w:rPr>
        <w:t>(dependent on estate complexity)</w:t>
      </w:r>
      <w:r w:rsidR="00B573AE">
        <w:rPr>
          <w:rFonts w:asciiTheme="minorBidi" w:hAnsiTheme="minorBidi"/>
        </w:rPr>
        <w:t xml:space="preserve"> </w:t>
      </w:r>
      <w:r w:rsidR="00731D46" w:rsidRPr="00EF2938">
        <w:rPr>
          <w:rFonts w:asciiTheme="minorBidi" w:hAnsiTheme="minorBidi"/>
        </w:rPr>
        <w:t>NOTE: In addition, Probate Office Fees</w:t>
      </w:r>
      <w:r w:rsidR="00CE258C" w:rsidRPr="00EF2938">
        <w:rPr>
          <w:rFonts w:asciiTheme="minorBidi" w:hAnsiTheme="minorBidi"/>
        </w:rPr>
        <w:t xml:space="preserve">                </w:t>
      </w:r>
      <w:r w:rsidR="00731D46" w:rsidRPr="00EF2938">
        <w:rPr>
          <w:rFonts w:asciiTheme="minorBidi" w:hAnsiTheme="minorBidi"/>
        </w:rPr>
        <w:t>from £300</w:t>
      </w:r>
    </w:p>
    <w:p w14:paraId="6D6A80A8" w14:textId="77777777" w:rsidR="00963E2A" w:rsidRDefault="00963E2A" w:rsidP="00963E2A"/>
    <w:p w14:paraId="29D6A2BF" w14:textId="77777777" w:rsidR="00963E2A" w:rsidRPr="00092D45" w:rsidRDefault="00963E2A" w:rsidP="00963E2A">
      <w:pPr>
        <w:rPr>
          <w:sz w:val="14"/>
          <w:szCs w:val="14"/>
        </w:rPr>
      </w:pPr>
    </w:p>
    <w:p w14:paraId="2A2E3AA7" w14:textId="7EFA6052" w:rsidR="00963E2A" w:rsidRPr="00E202F0" w:rsidRDefault="00963E2A" w:rsidP="00AA004D">
      <w:pPr>
        <w:jc w:val="center"/>
        <w:rPr>
          <w:rFonts w:asciiTheme="minorBidi" w:hAnsiTheme="minorBidi"/>
          <w:b/>
          <w:bCs/>
          <w:i/>
          <w:iCs/>
          <w:color w:val="3366CC"/>
          <w:sz w:val="28"/>
          <w:szCs w:val="28"/>
          <w:u w:val="single"/>
        </w:rPr>
      </w:pPr>
      <w:r w:rsidRPr="00E202F0">
        <w:rPr>
          <w:rFonts w:asciiTheme="minorBidi" w:hAnsiTheme="minorBidi"/>
          <w:b/>
          <w:bCs/>
          <w:i/>
          <w:iCs/>
          <w:color w:val="3366CC"/>
          <w:sz w:val="28"/>
          <w:szCs w:val="28"/>
          <w:u w:val="single"/>
        </w:rPr>
        <w:t>Lasting Power of Attorney (LPA)</w:t>
      </w:r>
    </w:p>
    <w:p w14:paraId="4A8CD429" w14:textId="77777777" w:rsidR="00963E2A" w:rsidRPr="00D97A9E" w:rsidRDefault="00963E2A" w:rsidP="00963E2A">
      <w:pPr>
        <w:rPr>
          <w:rFonts w:asciiTheme="minorBidi" w:hAnsiTheme="minorBidi"/>
        </w:rPr>
      </w:pPr>
    </w:p>
    <w:p w14:paraId="71216939" w14:textId="79E3BBD4" w:rsidR="00963E2A" w:rsidRPr="00D97A9E" w:rsidRDefault="00963E2A" w:rsidP="00B573AE">
      <w:pPr>
        <w:jc w:val="center"/>
        <w:rPr>
          <w:rFonts w:asciiTheme="minorBidi" w:hAnsiTheme="minorBidi"/>
        </w:rPr>
      </w:pPr>
      <w:r w:rsidRPr="00D97A9E">
        <w:rPr>
          <w:rFonts w:asciiTheme="minorBidi" w:hAnsiTheme="minorBidi"/>
        </w:rPr>
        <w:t>Single Person L</w:t>
      </w:r>
      <w:r w:rsidR="0026066A" w:rsidRPr="00D97A9E">
        <w:rPr>
          <w:rFonts w:asciiTheme="minorBidi" w:hAnsiTheme="minorBidi"/>
        </w:rPr>
        <w:t>PA</w:t>
      </w:r>
      <w:r w:rsidRPr="00D97A9E">
        <w:rPr>
          <w:rFonts w:asciiTheme="minorBidi" w:hAnsiTheme="minorBidi"/>
        </w:rPr>
        <w:t xml:space="preserve"> either Health &amp; Welfare or Financial Matters    </w:t>
      </w:r>
      <w:r w:rsidRPr="00D97A9E">
        <w:rPr>
          <w:rFonts w:asciiTheme="minorBidi" w:hAnsiTheme="minorBidi"/>
          <w:sz w:val="20"/>
          <w:szCs w:val="20"/>
        </w:rPr>
        <w:t>(1 document)</w:t>
      </w:r>
      <w:r w:rsidRPr="00D97A9E">
        <w:rPr>
          <w:rFonts w:asciiTheme="minorBidi" w:hAnsiTheme="minorBidi"/>
        </w:rPr>
        <w:t xml:space="preserve">       </w:t>
      </w:r>
      <w:r w:rsidR="00E41A15">
        <w:rPr>
          <w:rFonts w:asciiTheme="minorBidi" w:hAnsiTheme="minorBidi"/>
        </w:rPr>
        <w:t xml:space="preserve">    </w:t>
      </w:r>
      <w:r w:rsidR="00BE1D6C">
        <w:rPr>
          <w:rFonts w:asciiTheme="minorBidi" w:hAnsiTheme="minorBidi"/>
        </w:rPr>
        <w:t>£4</w:t>
      </w:r>
      <w:r w:rsidR="00F650E9">
        <w:rPr>
          <w:rFonts w:asciiTheme="minorBidi" w:hAnsiTheme="minorBidi"/>
        </w:rPr>
        <w:t>5</w:t>
      </w:r>
      <w:r w:rsidR="00BE1D6C">
        <w:rPr>
          <w:rFonts w:asciiTheme="minorBidi" w:hAnsiTheme="minorBidi"/>
        </w:rPr>
        <w:t>0</w:t>
      </w:r>
    </w:p>
    <w:p w14:paraId="29CEA605" w14:textId="3ADF9467" w:rsidR="00963E2A" w:rsidRPr="00D97A9E" w:rsidRDefault="00963E2A" w:rsidP="00B573AE">
      <w:pPr>
        <w:jc w:val="center"/>
        <w:rPr>
          <w:rFonts w:asciiTheme="minorBidi" w:hAnsiTheme="minorBidi"/>
        </w:rPr>
      </w:pPr>
    </w:p>
    <w:p w14:paraId="77C3E076" w14:textId="3F15D788" w:rsidR="00963E2A" w:rsidRPr="00D97A9E" w:rsidRDefault="00963E2A" w:rsidP="00B573AE">
      <w:pPr>
        <w:jc w:val="center"/>
        <w:rPr>
          <w:rFonts w:asciiTheme="minorBidi" w:hAnsiTheme="minorBidi"/>
        </w:rPr>
      </w:pPr>
      <w:r w:rsidRPr="00D97A9E">
        <w:rPr>
          <w:rFonts w:asciiTheme="minorBidi" w:hAnsiTheme="minorBidi"/>
        </w:rPr>
        <w:t>Single Person L</w:t>
      </w:r>
      <w:r w:rsidR="0026066A" w:rsidRPr="00D97A9E">
        <w:rPr>
          <w:rFonts w:asciiTheme="minorBidi" w:hAnsiTheme="minorBidi"/>
        </w:rPr>
        <w:t>PA</w:t>
      </w:r>
      <w:r w:rsidRPr="00D97A9E">
        <w:rPr>
          <w:rFonts w:asciiTheme="minorBidi" w:hAnsiTheme="minorBidi"/>
        </w:rPr>
        <w:t xml:space="preserve"> both Health &amp; Welfare + Financial Matters  </w:t>
      </w:r>
      <w:r w:rsidR="00BE1D6C">
        <w:rPr>
          <w:rFonts w:asciiTheme="minorBidi" w:hAnsiTheme="minorBidi"/>
        </w:rPr>
        <w:t xml:space="preserve">    </w:t>
      </w:r>
      <w:r w:rsidRPr="00D97A9E">
        <w:rPr>
          <w:rFonts w:asciiTheme="minorBidi" w:hAnsiTheme="minorBidi"/>
          <w:sz w:val="20"/>
          <w:szCs w:val="20"/>
        </w:rPr>
        <w:t>(2 documents)</w:t>
      </w:r>
      <w:r w:rsidRPr="00D97A9E">
        <w:rPr>
          <w:rFonts w:asciiTheme="minorBidi" w:hAnsiTheme="minorBidi"/>
        </w:rPr>
        <w:tab/>
      </w:r>
      <w:r w:rsidR="00E41A15">
        <w:rPr>
          <w:rFonts w:asciiTheme="minorBidi" w:hAnsiTheme="minorBidi"/>
        </w:rPr>
        <w:t xml:space="preserve">    </w:t>
      </w:r>
      <w:r w:rsidRPr="00D97A9E">
        <w:rPr>
          <w:rFonts w:asciiTheme="minorBidi" w:hAnsiTheme="minorBidi"/>
        </w:rPr>
        <w:t>£</w:t>
      </w:r>
      <w:r w:rsidR="00E1130D" w:rsidRPr="00D97A9E">
        <w:rPr>
          <w:rFonts w:asciiTheme="minorBidi" w:hAnsiTheme="minorBidi"/>
        </w:rPr>
        <w:t>725</w:t>
      </w:r>
    </w:p>
    <w:p w14:paraId="3086F61F" w14:textId="2E4CF4AF" w:rsidR="00963E2A" w:rsidRPr="00D97A9E" w:rsidRDefault="00963E2A" w:rsidP="00B573AE">
      <w:pPr>
        <w:jc w:val="center"/>
        <w:rPr>
          <w:rFonts w:asciiTheme="minorBidi" w:hAnsiTheme="minorBidi"/>
        </w:rPr>
      </w:pPr>
    </w:p>
    <w:p w14:paraId="449CC26D" w14:textId="12890F79" w:rsidR="00963E2A" w:rsidRPr="00D97A9E" w:rsidRDefault="00963E2A" w:rsidP="00B573AE">
      <w:pPr>
        <w:jc w:val="center"/>
        <w:rPr>
          <w:rFonts w:asciiTheme="minorBidi" w:hAnsiTheme="minorBidi"/>
        </w:rPr>
      </w:pPr>
      <w:r w:rsidRPr="00D97A9E">
        <w:rPr>
          <w:rFonts w:asciiTheme="minorBidi" w:hAnsiTheme="minorBidi"/>
        </w:rPr>
        <w:t>Two People L</w:t>
      </w:r>
      <w:r w:rsidR="0026066A" w:rsidRPr="00D97A9E">
        <w:rPr>
          <w:rFonts w:asciiTheme="minorBidi" w:hAnsiTheme="minorBidi"/>
        </w:rPr>
        <w:t>PA</w:t>
      </w:r>
      <w:r w:rsidRPr="00D97A9E">
        <w:rPr>
          <w:rFonts w:asciiTheme="minorBidi" w:hAnsiTheme="minorBidi"/>
        </w:rPr>
        <w:t xml:space="preserve"> either Health &amp; Welfare or Financial Matters    </w:t>
      </w:r>
      <w:r w:rsidR="003C5503">
        <w:rPr>
          <w:rFonts w:asciiTheme="minorBidi" w:hAnsiTheme="minorBidi"/>
        </w:rPr>
        <w:t xml:space="preserve">  </w:t>
      </w:r>
      <w:r w:rsidRPr="00BE1D6C">
        <w:rPr>
          <w:rFonts w:asciiTheme="minorBidi" w:hAnsiTheme="minorBidi"/>
          <w:sz w:val="20"/>
          <w:szCs w:val="20"/>
        </w:rPr>
        <w:t xml:space="preserve">(2 documents) </w:t>
      </w:r>
      <w:r w:rsidR="003C5503">
        <w:rPr>
          <w:rFonts w:asciiTheme="minorBidi" w:hAnsiTheme="minorBidi"/>
          <w:sz w:val="20"/>
          <w:szCs w:val="20"/>
        </w:rPr>
        <w:t xml:space="preserve"> </w:t>
      </w:r>
      <w:r w:rsidRPr="00BE1D6C">
        <w:rPr>
          <w:rFonts w:asciiTheme="minorBidi" w:hAnsiTheme="minorBidi"/>
          <w:sz w:val="20"/>
          <w:szCs w:val="20"/>
        </w:rPr>
        <w:t xml:space="preserve">      </w:t>
      </w:r>
      <w:r w:rsidR="00E41A15">
        <w:rPr>
          <w:rFonts w:asciiTheme="minorBidi" w:hAnsiTheme="minorBidi"/>
          <w:sz w:val="20"/>
          <w:szCs w:val="20"/>
        </w:rPr>
        <w:t xml:space="preserve">    </w:t>
      </w:r>
      <w:r w:rsidRPr="00D97A9E">
        <w:rPr>
          <w:rFonts w:asciiTheme="minorBidi" w:hAnsiTheme="minorBidi"/>
        </w:rPr>
        <w:t>£</w:t>
      </w:r>
      <w:r w:rsidR="00F650E9">
        <w:rPr>
          <w:rFonts w:asciiTheme="minorBidi" w:hAnsiTheme="minorBidi"/>
        </w:rPr>
        <w:t>850</w:t>
      </w:r>
    </w:p>
    <w:p w14:paraId="4CDBAE28" w14:textId="59539911" w:rsidR="00963E2A" w:rsidRPr="00D97A9E" w:rsidRDefault="00963E2A" w:rsidP="00B573AE">
      <w:pPr>
        <w:jc w:val="center"/>
        <w:rPr>
          <w:rFonts w:asciiTheme="minorBidi" w:hAnsiTheme="minorBidi"/>
        </w:rPr>
      </w:pPr>
    </w:p>
    <w:p w14:paraId="22B51737" w14:textId="0C99CC1A" w:rsidR="00963E2A" w:rsidRPr="00D97A9E" w:rsidRDefault="00963E2A" w:rsidP="00B573AE">
      <w:pPr>
        <w:jc w:val="center"/>
        <w:rPr>
          <w:rFonts w:asciiTheme="minorBidi" w:hAnsiTheme="minorBidi"/>
        </w:rPr>
      </w:pPr>
      <w:r w:rsidRPr="00D97A9E">
        <w:rPr>
          <w:rFonts w:asciiTheme="minorBidi" w:hAnsiTheme="minorBidi"/>
        </w:rPr>
        <w:t>Two People L</w:t>
      </w:r>
      <w:r w:rsidR="0026066A" w:rsidRPr="00D97A9E">
        <w:rPr>
          <w:rFonts w:asciiTheme="minorBidi" w:hAnsiTheme="minorBidi"/>
        </w:rPr>
        <w:t>PA</w:t>
      </w:r>
      <w:r w:rsidRPr="00D97A9E">
        <w:rPr>
          <w:rFonts w:asciiTheme="minorBidi" w:hAnsiTheme="minorBidi"/>
        </w:rPr>
        <w:t xml:space="preserve"> both Health &amp; Welfare + Financial Matters      </w:t>
      </w:r>
      <w:r w:rsidR="003C5503">
        <w:rPr>
          <w:rFonts w:asciiTheme="minorBidi" w:hAnsiTheme="minorBidi"/>
        </w:rPr>
        <w:t xml:space="preserve">  </w:t>
      </w:r>
      <w:r w:rsidRPr="00D97A9E">
        <w:rPr>
          <w:rFonts w:asciiTheme="minorBidi" w:hAnsiTheme="minorBidi"/>
        </w:rPr>
        <w:t xml:space="preserve"> </w:t>
      </w:r>
      <w:r w:rsidRPr="00BE1D6C">
        <w:rPr>
          <w:rFonts w:asciiTheme="minorBidi" w:hAnsiTheme="minorBidi"/>
          <w:sz w:val="20"/>
          <w:szCs w:val="20"/>
        </w:rPr>
        <w:t>(4 documents)</w:t>
      </w:r>
      <w:r w:rsidRPr="00D97A9E">
        <w:rPr>
          <w:rFonts w:asciiTheme="minorBidi" w:hAnsiTheme="minorBidi"/>
        </w:rPr>
        <w:tab/>
        <w:t>£1</w:t>
      </w:r>
      <w:r w:rsidR="00E41A15">
        <w:rPr>
          <w:rFonts w:asciiTheme="minorBidi" w:hAnsiTheme="minorBidi"/>
        </w:rPr>
        <w:t>,</w:t>
      </w:r>
      <w:r w:rsidRPr="00D97A9E">
        <w:rPr>
          <w:rFonts w:asciiTheme="minorBidi" w:hAnsiTheme="minorBidi"/>
        </w:rPr>
        <w:t>075</w:t>
      </w:r>
    </w:p>
    <w:p w14:paraId="184854ED" w14:textId="77777777" w:rsidR="00963E2A" w:rsidRPr="00D97A9E" w:rsidRDefault="00963E2A" w:rsidP="00B573AE">
      <w:pPr>
        <w:jc w:val="center"/>
        <w:rPr>
          <w:rFonts w:asciiTheme="minorBidi" w:hAnsiTheme="minorBidi"/>
        </w:rPr>
      </w:pPr>
    </w:p>
    <w:p w14:paraId="407E6F5A" w14:textId="77777777" w:rsidR="00D024F4" w:rsidRDefault="00D024F4" w:rsidP="0085074D">
      <w:pPr>
        <w:jc w:val="center"/>
        <w:rPr>
          <w:rFonts w:asciiTheme="minorBidi" w:hAnsiTheme="minorBidi"/>
          <w:sz w:val="20"/>
          <w:szCs w:val="20"/>
        </w:rPr>
      </w:pPr>
      <w:r w:rsidRPr="00D97A9E">
        <w:rPr>
          <w:rFonts w:asciiTheme="minorBidi" w:hAnsiTheme="minorBidi"/>
        </w:rPr>
        <w:t xml:space="preserve">(plus £82 Application Fee for </w:t>
      </w:r>
      <w:r w:rsidRPr="00D024F4">
        <w:rPr>
          <w:rFonts w:asciiTheme="minorBidi" w:hAnsiTheme="minorBidi"/>
          <w:i/>
          <w:iCs/>
        </w:rPr>
        <w:t>EACH</w:t>
      </w:r>
      <w:r w:rsidRPr="00D97A9E">
        <w:rPr>
          <w:rFonts w:asciiTheme="minorBidi" w:hAnsiTheme="minorBidi"/>
        </w:rPr>
        <w:t xml:space="preserve"> application)</w:t>
      </w:r>
      <w:r w:rsidRPr="0085074D">
        <w:rPr>
          <w:rFonts w:asciiTheme="minorBidi" w:hAnsiTheme="minorBidi"/>
          <w:sz w:val="20"/>
          <w:szCs w:val="20"/>
        </w:rPr>
        <w:t xml:space="preserve"> </w:t>
      </w:r>
    </w:p>
    <w:p w14:paraId="295856D0" w14:textId="77777777" w:rsidR="00D024F4" w:rsidRDefault="00D024F4" w:rsidP="0085074D">
      <w:pPr>
        <w:jc w:val="center"/>
        <w:rPr>
          <w:rFonts w:asciiTheme="minorBidi" w:hAnsiTheme="minorBidi"/>
          <w:sz w:val="20"/>
          <w:szCs w:val="20"/>
        </w:rPr>
      </w:pPr>
    </w:p>
    <w:p w14:paraId="29EEC790" w14:textId="3AAFD3E8" w:rsidR="00963E2A" w:rsidRPr="0085074D" w:rsidRDefault="00963E2A" w:rsidP="0085074D">
      <w:pPr>
        <w:jc w:val="center"/>
        <w:rPr>
          <w:rFonts w:asciiTheme="minorBidi" w:hAnsiTheme="minorBidi"/>
          <w:sz w:val="20"/>
          <w:szCs w:val="20"/>
        </w:rPr>
      </w:pPr>
      <w:r w:rsidRPr="0085074D">
        <w:rPr>
          <w:rFonts w:asciiTheme="minorBidi" w:hAnsiTheme="minorBidi"/>
          <w:sz w:val="20"/>
          <w:szCs w:val="20"/>
        </w:rPr>
        <w:t xml:space="preserve">(These fees are </w:t>
      </w:r>
      <w:r w:rsidR="00092D45" w:rsidRPr="0085074D">
        <w:rPr>
          <w:rFonts w:asciiTheme="minorBidi" w:hAnsiTheme="minorBidi"/>
          <w:sz w:val="20"/>
          <w:szCs w:val="20"/>
        </w:rPr>
        <w:t>based on</w:t>
      </w:r>
      <w:r w:rsidRPr="0085074D">
        <w:rPr>
          <w:rFonts w:asciiTheme="minorBidi" w:hAnsiTheme="minorBidi"/>
          <w:sz w:val="20"/>
          <w:szCs w:val="20"/>
        </w:rPr>
        <w:t xml:space="preserve"> up to 4 attorneys attending the office to sign)</w:t>
      </w:r>
    </w:p>
    <w:p w14:paraId="486AB362" w14:textId="77777777" w:rsidR="00963E2A" w:rsidRPr="00D97A9E" w:rsidRDefault="00963E2A" w:rsidP="00963E2A">
      <w:pPr>
        <w:rPr>
          <w:rFonts w:asciiTheme="minorBidi" w:hAnsiTheme="minorBidi"/>
        </w:rPr>
      </w:pPr>
    </w:p>
    <w:p w14:paraId="407088CC" w14:textId="2868EB2E" w:rsidR="00963E2A" w:rsidRPr="00C1050E" w:rsidRDefault="00963E2A" w:rsidP="00E1130D">
      <w:pPr>
        <w:jc w:val="center"/>
        <w:rPr>
          <w:rFonts w:asciiTheme="minorBidi" w:hAnsiTheme="minorBidi"/>
          <w:b/>
          <w:bCs/>
          <w:color w:val="3366CC"/>
          <w:sz w:val="28"/>
          <w:szCs w:val="28"/>
        </w:rPr>
      </w:pPr>
      <w:r w:rsidRPr="00C1050E">
        <w:rPr>
          <w:rFonts w:asciiTheme="minorBidi" w:hAnsiTheme="minorBidi"/>
          <w:b/>
          <w:bCs/>
          <w:color w:val="3366CC"/>
          <w:sz w:val="28"/>
          <w:szCs w:val="28"/>
        </w:rPr>
        <w:t>Other Matter</w:t>
      </w:r>
      <w:r w:rsidR="00D46A69" w:rsidRPr="00C1050E">
        <w:rPr>
          <w:rFonts w:asciiTheme="minorBidi" w:hAnsiTheme="minorBidi"/>
          <w:b/>
          <w:bCs/>
          <w:color w:val="3366CC"/>
          <w:sz w:val="28"/>
          <w:szCs w:val="28"/>
        </w:rPr>
        <w:t>s</w:t>
      </w:r>
    </w:p>
    <w:p w14:paraId="383CDDEA" w14:textId="77777777" w:rsidR="00963E2A" w:rsidRPr="00D97A9E" w:rsidRDefault="00963E2A" w:rsidP="00E1130D">
      <w:pPr>
        <w:jc w:val="center"/>
        <w:rPr>
          <w:rFonts w:asciiTheme="minorBidi" w:hAnsiTheme="minorBidi"/>
        </w:rPr>
      </w:pPr>
    </w:p>
    <w:p w14:paraId="121A31C1" w14:textId="7E5B3F46" w:rsidR="00963E2A" w:rsidRPr="00D97A9E" w:rsidRDefault="00963E2A" w:rsidP="00E1130D">
      <w:pPr>
        <w:jc w:val="center"/>
        <w:rPr>
          <w:rFonts w:asciiTheme="minorBidi" w:hAnsiTheme="minorBidi"/>
        </w:rPr>
      </w:pPr>
      <w:r w:rsidRPr="00D97A9E">
        <w:rPr>
          <w:rFonts w:asciiTheme="minorBidi" w:hAnsiTheme="minorBidi"/>
        </w:rPr>
        <w:t>Settlement / Compromise Agreement for employment from</w:t>
      </w:r>
      <w:r w:rsidRPr="00D97A9E">
        <w:rPr>
          <w:rFonts w:asciiTheme="minorBidi" w:hAnsiTheme="minorBidi"/>
        </w:rPr>
        <w:tab/>
      </w:r>
      <w:r w:rsidR="0085074D">
        <w:rPr>
          <w:rFonts w:asciiTheme="minorBidi" w:hAnsiTheme="minorBidi"/>
        </w:rPr>
        <w:t xml:space="preserve">        </w:t>
      </w:r>
      <w:r w:rsidR="00E41A15">
        <w:rPr>
          <w:rFonts w:asciiTheme="minorBidi" w:hAnsiTheme="minorBidi"/>
        </w:rPr>
        <w:t xml:space="preserve">   </w:t>
      </w:r>
      <w:r w:rsidR="0085074D">
        <w:rPr>
          <w:rFonts w:asciiTheme="minorBidi" w:hAnsiTheme="minorBidi"/>
        </w:rPr>
        <w:t xml:space="preserve">    </w:t>
      </w:r>
      <w:r w:rsidRPr="00D97A9E">
        <w:rPr>
          <w:rFonts w:asciiTheme="minorBidi" w:hAnsiTheme="minorBidi"/>
        </w:rPr>
        <w:t>£</w:t>
      </w:r>
      <w:r w:rsidR="00E1130D" w:rsidRPr="00D97A9E">
        <w:rPr>
          <w:rFonts w:asciiTheme="minorBidi" w:hAnsiTheme="minorBidi"/>
        </w:rPr>
        <w:t>50</w:t>
      </w:r>
      <w:r w:rsidRPr="00D97A9E">
        <w:rPr>
          <w:rFonts w:asciiTheme="minorBidi" w:hAnsiTheme="minorBidi"/>
        </w:rPr>
        <w:t>0</w:t>
      </w:r>
    </w:p>
    <w:p w14:paraId="11F36121" w14:textId="77777777" w:rsidR="00963E2A" w:rsidRPr="004A1BF4" w:rsidRDefault="00963E2A" w:rsidP="00E1130D">
      <w:pPr>
        <w:jc w:val="center"/>
        <w:rPr>
          <w:rFonts w:asciiTheme="minorBidi" w:hAnsiTheme="minorBidi"/>
          <w:sz w:val="20"/>
          <w:szCs w:val="20"/>
        </w:rPr>
      </w:pPr>
    </w:p>
    <w:p w14:paraId="40E1E250" w14:textId="4C671C8D" w:rsidR="00963E2A" w:rsidRDefault="00963E2A" w:rsidP="00E1130D">
      <w:pPr>
        <w:jc w:val="center"/>
        <w:rPr>
          <w:rFonts w:asciiTheme="minorBidi" w:hAnsiTheme="minorBidi"/>
        </w:rPr>
      </w:pPr>
      <w:r w:rsidRPr="00D97A9E">
        <w:rPr>
          <w:rFonts w:asciiTheme="minorBidi" w:hAnsiTheme="minorBidi"/>
        </w:rPr>
        <w:t>AML Check (Anti Money Laundering)</w:t>
      </w:r>
      <w:r w:rsidRPr="00D97A9E">
        <w:rPr>
          <w:rFonts w:asciiTheme="minorBidi" w:hAnsiTheme="minorBidi"/>
        </w:rPr>
        <w:tab/>
        <w:t>(per individual check)</w:t>
      </w:r>
      <w:r w:rsidR="0085074D">
        <w:rPr>
          <w:rFonts w:asciiTheme="minorBidi" w:hAnsiTheme="minorBidi"/>
        </w:rPr>
        <w:t xml:space="preserve">      </w:t>
      </w:r>
      <w:r w:rsidR="00E41A15">
        <w:rPr>
          <w:rFonts w:asciiTheme="minorBidi" w:hAnsiTheme="minorBidi"/>
        </w:rPr>
        <w:t xml:space="preserve">  </w:t>
      </w:r>
      <w:r w:rsidR="00D46A69">
        <w:rPr>
          <w:rFonts w:asciiTheme="minorBidi" w:hAnsiTheme="minorBidi"/>
        </w:rPr>
        <w:t xml:space="preserve">    </w:t>
      </w:r>
      <w:r w:rsidR="00E41A15">
        <w:rPr>
          <w:rFonts w:asciiTheme="minorBidi" w:hAnsiTheme="minorBidi"/>
        </w:rPr>
        <w:t xml:space="preserve"> </w:t>
      </w:r>
      <w:r w:rsidR="0085074D">
        <w:rPr>
          <w:rFonts w:asciiTheme="minorBidi" w:hAnsiTheme="minorBidi"/>
        </w:rPr>
        <w:t xml:space="preserve">  </w:t>
      </w:r>
      <w:r w:rsidRPr="00D97A9E">
        <w:rPr>
          <w:rFonts w:asciiTheme="minorBidi" w:hAnsiTheme="minorBidi"/>
        </w:rPr>
        <w:t>£</w:t>
      </w:r>
      <w:r w:rsidR="00E1130D" w:rsidRPr="00D97A9E">
        <w:rPr>
          <w:rFonts w:asciiTheme="minorBidi" w:hAnsiTheme="minorBidi"/>
        </w:rPr>
        <w:t>4</w:t>
      </w:r>
      <w:r w:rsidRPr="00D97A9E">
        <w:rPr>
          <w:rFonts w:asciiTheme="minorBidi" w:hAnsiTheme="minorBidi"/>
        </w:rPr>
        <w:t>5</w:t>
      </w:r>
    </w:p>
    <w:p w14:paraId="6723E251" w14:textId="77777777" w:rsidR="00B721E6" w:rsidRPr="004A1BF4" w:rsidRDefault="00B721E6" w:rsidP="00E1130D">
      <w:pPr>
        <w:jc w:val="center"/>
        <w:rPr>
          <w:rFonts w:asciiTheme="minorBidi" w:hAnsiTheme="minorBidi"/>
          <w:sz w:val="20"/>
          <w:szCs w:val="20"/>
        </w:rPr>
      </w:pPr>
    </w:p>
    <w:p w14:paraId="42490026" w14:textId="5ECF7C13" w:rsidR="00B721E6" w:rsidRDefault="00B721E6" w:rsidP="00E1130D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 xml:space="preserve">Bank Transfer Arrangement Fees </w:t>
      </w:r>
      <w:r w:rsidR="00CE57D8">
        <w:rPr>
          <w:rFonts w:asciiTheme="minorBidi" w:hAnsiTheme="minorBidi"/>
        </w:rPr>
        <w:t>(per transaction)</w:t>
      </w:r>
      <w:r w:rsidR="00D86784">
        <w:rPr>
          <w:rFonts w:asciiTheme="minorBidi" w:hAnsiTheme="minorBidi"/>
        </w:rPr>
        <w:t xml:space="preserve">                                 </w:t>
      </w:r>
      <w:r>
        <w:rPr>
          <w:rFonts w:asciiTheme="minorBidi" w:hAnsiTheme="minorBidi"/>
        </w:rPr>
        <w:t>£45</w:t>
      </w:r>
    </w:p>
    <w:p w14:paraId="2526A8B3" w14:textId="77777777" w:rsidR="00092D45" w:rsidRPr="004A1BF4" w:rsidRDefault="00092D45" w:rsidP="00E1130D">
      <w:pPr>
        <w:jc w:val="center"/>
        <w:rPr>
          <w:rFonts w:asciiTheme="minorBidi" w:hAnsiTheme="minorBidi"/>
          <w:sz w:val="20"/>
          <w:szCs w:val="20"/>
        </w:rPr>
      </w:pPr>
    </w:p>
    <w:p w14:paraId="65514A8F" w14:textId="4BD27782" w:rsidR="00092D45" w:rsidRPr="00D97A9E" w:rsidRDefault="00092D45" w:rsidP="00E1130D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Special Next Day Postage for Probate &amp; HMCTS Documents                £25</w:t>
      </w:r>
    </w:p>
    <w:p w14:paraId="34B40129" w14:textId="77777777" w:rsidR="00963E2A" w:rsidRPr="004A1BF4" w:rsidRDefault="00963E2A" w:rsidP="00E1130D">
      <w:pPr>
        <w:jc w:val="center"/>
        <w:rPr>
          <w:rFonts w:asciiTheme="minorBidi" w:hAnsiTheme="minorBidi"/>
          <w:sz w:val="20"/>
          <w:szCs w:val="20"/>
        </w:rPr>
      </w:pPr>
    </w:p>
    <w:p w14:paraId="789D6386" w14:textId="5807355A" w:rsidR="00963E2A" w:rsidRPr="00E202F0" w:rsidRDefault="00963E2A" w:rsidP="00E1130D">
      <w:pPr>
        <w:jc w:val="center"/>
        <w:rPr>
          <w:rFonts w:asciiTheme="minorBidi" w:hAnsiTheme="minorBidi"/>
          <w:b/>
          <w:bCs/>
          <w:color w:val="3366CC"/>
          <w:sz w:val="22"/>
          <w:szCs w:val="22"/>
        </w:rPr>
      </w:pPr>
      <w:r w:rsidRPr="00E202F0">
        <w:rPr>
          <w:rFonts w:asciiTheme="minorBidi" w:hAnsiTheme="minorBidi"/>
          <w:b/>
          <w:bCs/>
          <w:color w:val="3366CC"/>
          <w:sz w:val="22"/>
          <w:szCs w:val="22"/>
        </w:rPr>
        <w:t xml:space="preserve">All </w:t>
      </w:r>
      <w:r w:rsidR="004B32BE">
        <w:rPr>
          <w:rFonts w:asciiTheme="minorBidi" w:hAnsiTheme="minorBidi"/>
          <w:b/>
          <w:bCs/>
          <w:color w:val="3366CC"/>
          <w:sz w:val="22"/>
          <w:szCs w:val="22"/>
        </w:rPr>
        <w:t xml:space="preserve">fees </w:t>
      </w:r>
      <w:r w:rsidRPr="00E202F0">
        <w:rPr>
          <w:rFonts w:asciiTheme="minorBidi" w:hAnsiTheme="minorBidi"/>
          <w:b/>
          <w:bCs/>
          <w:color w:val="3366CC"/>
          <w:sz w:val="22"/>
          <w:szCs w:val="22"/>
        </w:rPr>
        <w:t xml:space="preserve">displayed are </w:t>
      </w:r>
      <w:r w:rsidR="004B32BE">
        <w:rPr>
          <w:rFonts w:asciiTheme="minorBidi" w:hAnsiTheme="minorBidi"/>
          <w:b/>
          <w:bCs/>
          <w:color w:val="3366CC"/>
          <w:sz w:val="22"/>
          <w:szCs w:val="22"/>
        </w:rPr>
        <w:t>subject to</w:t>
      </w:r>
      <w:r w:rsidRPr="00E202F0">
        <w:rPr>
          <w:rFonts w:asciiTheme="minorBidi" w:hAnsiTheme="minorBidi"/>
          <w:b/>
          <w:bCs/>
          <w:color w:val="3366CC"/>
          <w:sz w:val="22"/>
          <w:szCs w:val="22"/>
        </w:rPr>
        <w:t xml:space="preserve"> vat at the current rate of 20%</w:t>
      </w:r>
    </w:p>
    <w:p w14:paraId="48FFFF85" w14:textId="77777777" w:rsidR="00963E2A" w:rsidRPr="00D97A9E" w:rsidRDefault="00963E2A" w:rsidP="00E1130D">
      <w:pPr>
        <w:jc w:val="center"/>
        <w:rPr>
          <w:rFonts w:asciiTheme="minorBidi" w:hAnsiTheme="minorBidi"/>
        </w:rPr>
      </w:pPr>
    </w:p>
    <w:p w14:paraId="1FFA6444" w14:textId="51449DC4" w:rsidR="00963E2A" w:rsidRPr="00E202F0" w:rsidRDefault="00963E2A" w:rsidP="00E1130D">
      <w:pPr>
        <w:jc w:val="center"/>
        <w:rPr>
          <w:rFonts w:asciiTheme="minorBidi" w:hAnsiTheme="minorBidi"/>
          <w:sz w:val="20"/>
          <w:szCs w:val="20"/>
        </w:rPr>
      </w:pPr>
      <w:r w:rsidRPr="00E202F0">
        <w:rPr>
          <w:rFonts w:asciiTheme="minorBidi" w:hAnsiTheme="minorBidi"/>
          <w:sz w:val="20"/>
          <w:szCs w:val="20"/>
        </w:rPr>
        <w:t>Please note that various third-party payments arise in most matters and these will be fully</w:t>
      </w:r>
    </w:p>
    <w:p w14:paraId="5243DE36" w14:textId="6244939B" w:rsidR="00272536" w:rsidRPr="004A1BF4" w:rsidRDefault="00963E2A" w:rsidP="004A1BF4">
      <w:pPr>
        <w:jc w:val="center"/>
        <w:rPr>
          <w:rFonts w:asciiTheme="minorBidi" w:hAnsiTheme="minorBidi"/>
          <w:sz w:val="20"/>
          <w:szCs w:val="20"/>
        </w:rPr>
      </w:pPr>
      <w:r w:rsidRPr="00E202F0">
        <w:rPr>
          <w:rFonts w:asciiTheme="minorBidi" w:hAnsiTheme="minorBidi"/>
          <w:sz w:val="20"/>
          <w:szCs w:val="20"/>
        </w:rPr>
        <w:t>detailed to you in our engagement letter along with terms and conditions</w:t>
      </w:r>
    </w:p>
    <w:sectPr w:rsidR="00272536" w:rsidRPr="004A1BF4" w:rsidSect="001E45B6">
      <w:footerReference w:type="default" r:id="rId6"/>
      <w:pgSz w:w="11906" w:h="16838" w:code="9"/>
      <w:pgMar w:top="720" w:right="720" w:bottom="720" w:left="720" w:header="706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69551" w14:textId="77777777" w:rsidR="00A35ABB" w:rsidRDefault="00A35ABB" w:rsidP="00BE2E56">
      <w:r>
        <w:separator/>
      </w:r>
    </w:p>
  </w:endnote>
  <w:endnote w:type="continuationSeparator" w:id="0">
    <w:p w14:paraId="4816BEEF" w14:textId="77777777" w:rsidR="00A35ABB" w:rsidRDefault="00A35ABB" w:rsidP="00BE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3C25" w14:textId="0E171263" w:rsidR="00BE2E56" w:rsidRPr="00BE2E56" w:rsidRDefault="00A00F36" w:rsidP="00BE2E56">
    <w:pPr>
      <w:pStyle w:val="Footer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  </w:t>
    </w:r>
    <w:r w:rsidR="00BE2E56" w:rsidRPr="00BE2E56">
      <w:rPr>
        <w:color w:val="000000" w:themeColor="text1"/>
        <w:sz w:val="22"/>
        <w:szCs w:val="22"/>
      </w:rPr>
      <w:t xml:space="preserve">Revised </w:t>
    </w:r>
    <w:r w:rsidR="00D86784">
      <w:rPr>
        <w:color w:val="000000" w:themeColor="text1"/>
        <w:sz w:val="22"/>
        <w:szCs w:val="22"/>
      </w:rPr>
      <w:t>December</w:t>
    </w:r>
    <w:r w:rsidR="00BE2E56" w:rsidRPr="00BE2E56">
      <w:rPr>
        <w:color w:val="000000" w:themeColor="text1"/>
        <w:sz w:val="22"/>
        <w:szCs w:val="22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42E27" w14:textId="77777777" w:rsidR="00A35ABB" w:rsidRDefault="00A35ABB" w:rsidP="00BE2E56">
      <w:r>
        <w:separator/>
      </w:r>
    </w:p>
  </w:footnote>
  <w:footnote w:type="continuationSeparator" w:id="0">
    <w:p w14:paraId="60F226B6" w14:textId="77777777" w:rsidR="00A35ABB" w:rsidRDefault="00A35ABB" w:rsidP="00BE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zGUwLRoDKlyGkBZxnGWgvj/1PnlgkCeH6eBLGDQYsn9G9aPs1VQP5MS3s2Nc0aOuwL1w6KMqhDZiuKK0evAn+Q==" w:salt="rDkK6Uuk/lH2Nv8pwgWH0g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56"/>
    <w:rsid w:val="00042B95"/>
    <w:rsid w:val="00061149"/>
    <w:rsid w:val="00091A9D"/>
    <w:rsid w:val="00092D45"/>
    <w:rsid w:val="000D0662"/>
    <w:rsid w:val="000E085B"/>
    <w:rsid w:val="00111529"/>
    <w:rsid w:val="00165029"/>
    <w:rsid w:val="001E45B6"/>
    <w:rsid w:val="001F2139"/>
    <w:rsid w:val="002140E5"/>
    <w:rsid w:val="002378B8"/>
    <w:rsid w:val="00244975"/>
    <w:rsid w:val="0026066A"/>
    <w:rsid w:val="00272536"/>
    <w:rsid w:val="00280C04"/>
    <w:rsid w:val="002C13C7"/>
    <w:rsid w:val="00356483"/>
    <w:rsid w:val="00383F47"/>
    <w:rsid w:val="0039519D"/>
    <w:rsid w:val="003A0E64"/>
    <w:rsid w:val="003C012F"/>
    <w:rsid w:val="003C5503"/>
    <w:rsid w:val="003D0158"/>
    <w:rsid w:val="003D7266"/>
    <w:rsid w:val="003F641F"/>
    <w:rsid w:val="00464B3D"/>
    <w:rsid w:val="004939FA"/>
    <w:rsid w:val="004A1BF4"/>
    <w:rsid w:val="004B32BE"/>
    <w:rsid w:val="00602888"/>
    <w:rsid w:val="0068697A"/>
    <w:rsid w:val="006922B2"/>
    <w:rsid w:val="006B2BD7"/>
    <w:rsid w:val="006C589D"/>
    <w:rsid w:val="00727974"/>
    <w:rsid w:val="00731D46"/>
    <w:rsid w:val="00737CC0"/>
    <w:rsid w:val="007811C9"/>
    <w:rsid w:val="0081443E"/>
    <w:rsid w:val="008246E4"/>
    <w:rsid w:val="0085074D"/>
    <w:rsid w:val="00862A20"/>
    <w:rsid w:val="008A409F"/>
    <w:rsid w:val="008B5ACE"/>
    <w:rsid w:val="008C738F"/>
    <w:rsid w:val="008E0137"/>
    <w:rsid w:val="00912B98"/>
    <w:rsid w:val="00923903"/>
    <w:rsid w:val="00963E2A"/>
    <w:rsid w:val="00A00F36"/>
    <w:rsid w:val="00A11046"/>
    <w:rsid w:val="00A23DEC"/>
    <w:rsid w:val="00A35ABB"/>
    <w:rsid w:val="00A61C5A"/>
    <w:rsid w:val="00A62F32"/>
    <w:rsid w:val="00A71E74"/>
    <w:rsid w:val="00A729C7"/>
    <w:rsid w:val="00AA004D"/>
    <w:rsid w:val="00B10D6F"/>
    <w:rsid w:val="00B23F48"/>
    <w:rsid w:val="00B25BF9"/>
    <w:rsid w:val="00B33083"/>
    <w:rsid w:val="00B573AE"/>
    <w:rsid w:val="00B721E6"/>
    <w:rsid w:val="00BA080E"/>
    <w:rsid w:val="00BE1D6C"/>
    <w:rsid w:val="00BE2E56"/>
    <w:rsid w:val="00C00F0B"/>
    <w:rsid w:val="00C1050E"/>
    <w:rsid w:val="00C13209"/>
    <w:rsid w:val="00C22327"/>
    <w:rsid w:val="00C32312"/>
    <w:rsid w:val="00CE258C"/>
    <w:rsid w:val="00CE57D8"/>
    <w:rsid w:val="00CF0EF7"/>
    <w:rsid w:val="00CF1440"/>
    <w:rsid w:val="00D024F4"/>
    <w:rsid w:val="00D15D05"/>
    <w:rsid w:val="00D20EDF"/>
    <w:rsid w:val="00D27DB3"/>
    <w:rsid w:val="00D46A69"/>
    <w:rsid w:val="00D50CA9"/>
    <w:rsid w:val="00D76336"/>
    <w:rsid w:val="00D86784"/>
    <w:rsid w:val="00D87581"/>
    <w:rsid w:val="00D97A9E"/>
    <w:rsid w:val="00DB22A2"/>
    <w:rsid w:val="00E1130D"/>
    <w:rsid w:val="00E202F0"/>
    <w:rsid w:val="00E41A15"/>
    <w:rsid w:val="00E43A9C"/>
    <w:rsid w:val="00E45B17"/>
    <w:rsid w:val="00E526EC"/>
    <w:rsid w:val="00E6356C"/>
    <w:rsid w:val="00E64DA9"/>
    <w:rsid w:val="00E725EA"/>
    <w:rsid w:val="00ED114D"/>
    <w:rsid w:val="00EF2938"/>
    <w:rsid w:val="00F650E9"/>
    <w:rsid w:val="00F83F75"/>
    <w:rsid w:val="00FA21E7"/>
    <w:rsid w:val="00FB2878"/>
    <w:rsid w:val="00FB7D6B"/>
    <w:rsid w:val="00F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12909"/>
  <w15:chartTrackingRefBased/>
  <w15:docId w15:val="{149F4ECF-5242-4AAF-9C94-D6EF21A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E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E56"/>
  </w:style>
  <w:style w:type="paragraph" w:styleId="Footer">
    <w:name w:val="footer"/>
    <w:basedOn w:val="Normal"/>
    <w:link w:val="FooterChar"/>
    <w:uiPriority w:val="99"/>
    <w:unhideWhenUsed/>
    <w:rsid w:val="00BE2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Mealing</dc:creator>
  <cp:keywords/>
  <dc:description/>
  <cp:lastModifiedBy>Ali Mealing</cp:lastModifiedBy>
  <cp:revision>5</cp:revision>
  <cp:lastPrinted>2024-12-10T14:27:00Z</cp:lastPrinted>
  <dcterms:created xsi:type="dcterms:W3CDTF">2024-12-10T14:30:00Z</dcterms:created>
  <dcterms:modified xsi:type="dcterms:W3CDTF">2024-12-13T10:38:00Z</dcterms:modified>
</cp:coreProperties>
</file>